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2189A">
      <w:pPr>
        <w:jc w:val="center"/>
        <w:rPr>
          <w:rFonts w:ascii="方正小标宋简体" w:hAnsi="黑体" w:eastAsia="方正小标宋简体" w:cs="黑体"/>
          <w:b/>
          <w:bCs/>
          <w:sz w:val="36"/>
          <w:szCs w:val="36"/>
        </w:rPr>
      </w:pPr>
      <w:r>
        <w:rPr>
          <w:rFonts w:hint="eastAsia" w:ascii="方正小标宋简体" w:hAnsi="黑体" w:eastAsia="方正小标宋简体" w:cs="黑体"/>
          <w:b/>
          <w:bCs/>
          <w:sz w:val="36"/>
          <w:szCs w:val="36"/>
        </w:rPr>
        <w:t>北师大</w:t>
      </w:r>
      <w:r>
        <w:rPr>
          <w:rFonts w:ascii="方正小标宋简体" w:hAnsi="黑体" w:eastAsia="方正小标宋简体" w:cs="黑体"/>
          <w:b/>
          <w:bCs/>
          <w:sz w:val="36"/>
          <w:szCs w:val="36"/>
        </w:rPr>
        <w:t>202</w:t>
      </w:r>
      <w:r>
        <w:rPr>
          <w:rFonts w:hint="eastAsia" w:ascii="方正小标宋简体" w:hAnsi="黑体" w:eastAsia="方正小标宋简体" w:cs="黑体"/>
          <w:b/>
          <w:bCs/>
          <w:sz w:val="36"/>
          <w:szCs w:val="36"/>
          <w:lang w:val="en-US" w:eastAsia="zh-CN"/>
        </w:rPr>
        <w:t>5</w:t>
      </w:r>
      <w:r>
        <w:rPr>
          <w:rFonts w:ascii="方正小标宋简体" w:hAnsi="黑体" w:eastAsia="方正小标宋简体" w:cs="黑体"/>
          <w:b/>
          <w:bCs/>
          <w:sz w:val="36"/>
          <w:szCs w:val="36"/>
        </w:rPr>
        <w:t>年教职工</w:t>
      </w:r>
      <w:r>
        <w:rPr>
          <w:rFonts w:hint="eastAsia" w:ascii="方正小标宋简体" w:hAnsi="黑体" w:eastAsia="方正小标宋简体" w:cs="黑体"/>
          <w:b/>
          <w:bCs/>
          <w:sz w:val="36"/>
          <w:szCs w:val="36"/>
        </w:rPr>
        <w:t>奥森</w:t>
      </w:r>
      <w:r>
        <w:rPr>
          <w:rFonts w:ascii="方正小标宋简体" w:hAnsi="黑体" w:eastAsia="方正小标宋简体" w:cs="黑体"/>
          <w:b/>
          <w:bCs/>
          <w:sz w:val="36"/>
          <w:szCs w:val="36"/>
        </w:rPr>
        <w:t>健步走参赛指南</w:t>
      </w:r>
    </w:p>
    <w:p w14:paraId="13A14A87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 w14:paraId="7CF20CAC">
      <w:pPr>
        <w:widowControl/>
        <w:ind w:firstLine="562" w:firstLineChars="200"/>
        <w:jc w:val="left"/>
        <w:rPr>
          <w:rFonts w:ascii="黑体" w:hAnsi="黑体" w:eastAsia="黑体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28"/>
          <w:szCs w:val="28"/>
        </w:rPr>
        <w:t>“</w:t>
      </w:r>
      <w:r>
        <w:rPr>
          <w:rFonts w:ascii="黑体" w:hAnsi="黑体" w:eastAsia="黑体"/>
          <w:b/>
          <w:sz w:val="28"/>
          <w:szCs w:val="28"/>
        </w:rPr>
        <w:t>Keep”</w:t>
      </w:r>
      <w:r>
        <w:rPr>
          <w:rFonts w:hint="eastAsia" w:ascii="黑体" w:hAnsi="黑体" w:eastAsia="黑体"/>
          <w:b/>
          <w:sz w:val="28"/>
          <w:szCs w:val="28"/>
        </w:rPr>
        <w:t>记步软件操作方法</w:t>
      </w:r>
    </w:p>
    <w:p w14:paraId="4665A81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在手机应用商店下载</w:t>
      </w:r>
      <w:r>
        <w:rPr>
          <w:rFonts w:ascii="仿宋" w:hAnsi="仿宋" w:eastAsia="仿宋"/>
          <w:b/>
          <w:sz w:val="28"/>
          <w:szCs w:val="28"/>
        </w:rPr>
        <w:t>Keep</w:t>
      </w:r>
      <w:r>
        <w:rPr>
          <w:rFonts w:hint="eastAsia" w:ascii="仿宋" w:hAnsi="仿宋" w:eastAsia="仿宋"/>
          <w:sz w:val="28"/>
          <w:szCs w:val="28"/>
        </w:rPr>
        <w:t>软件，</w:t>
      </w:r>
      <w:r>
        <w:rPr>
          <w:rFonts w:ascii="仿宋" w:hAnsi="仿宋" w:eastAsia="仿宋"/>
          <w:sz w:val="28"/>
          <w:szCs w:val="28"/>
        </w:rPr>
        <w:t>安装时打开手机定位等授权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08E9DDD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打开</w:t>
      </w:r>
      <w:r>
        <w:rPr>
          <w:rFonts w:ascii="仿宋" w:hAnsi="仿宋" w:eastAsia="仿宋"/>
          <w:b/>
          <w:sz w:val="28"/>
          <w:szCs w:val="28"/>
        </w:rPr>
        <w:t>Keep</w:t>
      </w:r>
      <w:r>
        <w:rPr>
          <w:rFonts w:hint="eastAsia" w:ascii="仿宋" w:hAnsi="仿宋" w:eastAsia="仿宋"/>
          <w:sz w:val="28"/>
          <w:szCs w:val="28"/>
        </w:rPr>
        <w:t>，在</w:t>
      </w:r>
      <w:r>
        <w:rPr>
          <w:rFonts w:ascii="仿宋" w:hAnsi="仿宋" w:eastAsia="仿宋"/>
          <w:sz w:val="28"/>
          <w:szCs w:val="28"/>
        </w:rPr>
        <w:t>左上角“</w:t>
      </w:r>
      <w:r>
        <w:rPr>
          <w:rFonts w:hint="eastAsia" w:ascii="仿宋" w:hAnsi="仿宋" w:eastAsia="仿宋"/>
          <w:b/>
          <w:sz w:val="28"/>
          <w:szCs w:val="28"/>
        </w:rPr>
        <w:t>推荐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栏目</w:t>
      </w:r>
      <w:r>
        <w:rPr>
          <w:rFonts w:ascii="仿宋" w:hAnsi="仿宋" w:eastAsia="仿宋"/>
          <w:sz w:val="28"/>
          <w:szCs w:val="28"/>
        </w:rPr>
        <w:t>下，</w:t>
      </w:r>
      <w:r>
        <w:rPr>
          <w:rFonts w:hint="eastAsia" w:ascii="仿宋" w:hAnsi="仿宋" w:eastAsia="仿宋"/>
          <w:sz w:val="28"/>
          <w:szCs w:val="28"/>
        </w:rPr>
        <w:t>点击</w:t>
      </w:r>
      <w:r>
        <w:rPr>
          <w:rFonts w:hint="eastAsia" w:ascii="仿宋" w:hAnsi="仿宋" w:eastAsia="仿宋"/>
          <w:b/>
          <w:bCs/>
          <w:sz w:val="28"/>
          <w:szCs w:val="28"/>
        </w:rPr>
        <w:t>“行走”</w:t>
      </w:r>
      <w:r>
        <w:rPr>
          <w:rFonts w:hint="eastAsia" w:ascii="仿宋" w:hAnsi="仿宋" w:eastAsia="仿宋"/>
          <w:bCs/>
          <w:sz w:val="28"/>
          <w:szCs w:val="28"/>
        </w:rPr>
        <w:t>，</w:t>
      </w:r>
      <w:r>
        <w:rPr>
          <w:rFonts w:ascii="仿宋" w:hAnsi="仿宋" w:eastAsia="仿宋"/>
          <w:bCs/>
          <w:sz w:val="28"/>
          <w:szCs w:val="28"/>
        </w:rPr>
        <w:t>选择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hint="eastAsia" w:ascii="仿宋" w:hAnsi="仿宋" w:eastAsia="仿宋"/>
          <w:b/>
          <w:sz w:val="28"/>
          <w:szCs w:val="28"/>
        </w:rPr>
        <w:t>健走</w:t>
      </w:r>
      <w:r>
        <w:rPr>
          <w:rFonts w:hint="eastAsia" w:ascii="仿宋" w:hAnsi="仿宋" w:eastAsia="仿宋"/>
          <w:sz w:val="28"/>
          <w:szCs w:val="28"/>
        </w:rPr>
        <w:t>”模式，开始健步走；或</w:t>
      </w:r>
      <w:r>
        <w:rPr>
          <w:rFonts w:ascii="仿宋" w:hAnsi="仿宋" w:eastAsia="仿宋"/>
          <w:sz w:val="28"/>
          <w:szCs w:val="28"/>
        </w:rPr>
        <w:t>点击“</w:t>
      </w:r>
      <w:r>
        <w:rPr>
          <w:rFonts w:ascii="仿宋" w:hAnsi="仿宋" w:eastAsia="仿宋"/>
          <w:b/>
          <w:sz w:val="28"/>
          <w:szCs w:val="28"/>
        </w:rPr>
        <w:t>跑步</w:t>
      </w:r>
      <w:r>
        <w:rPr>
          <w:rFonts w:ascii="仿宋" w:hAnsi="仿宋" w:eastAsia="仿宋"/>
          <w:sz w:val="28"/>
          <w:szCs w:val="28"/>
        </w:rPr>
        <w:t>”，选择“</w:t>
      </w:r>
      <w:r>
        <w:rPr>
          <w:rFonts w:ascii="仿宋" w:hAnsi="仿宋" w:eastAsia="仿宋"/>
          <w:b/>
          <w:sz w:val="28"/>
          <w:szCs w:val="28"/>
        </w:rPr>
        <w:t>户外跑</w:t>
      </w:r>
      <w:r>
        <w:rPr>
          <w:rFonts w:ascii="仿宋" w:hAnsi="仿宋" w:eastAsia="仿宋"/>
          <w:sz w:val="28"/>
          <w:szCs w:val="28"/>
        </w:rPr>
        <w:t>”模式，开始健康跑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sz w:val="28"/>
          <w:szCs w:val="28"/>
        </w:rPr>
        <w:t>这两种</w:t>
      </w:r>
      <w:r>
        <w:rPr>
          <w:rFonts w:hint="eastAsia" w:ascii="仿宋" w:hAnsi="仿宋" w:eastAsia="仿宋"/>
          <w:sz w:val="28"/>
          <w:szCs w:val="28"/>
        </w:rPr>
        <w:t>方式完赛</w:t>
      </w:r>
      <w:r>
        <w:rPr>
          <w:rFonts w:ascii="仿宋" w:hAnsi="仿宋" w:eastAsia="仿宋"/>
          <w:sz w:val="28"/>
          <w:szCs w:val="28"/>
        </w:rPr>
        <w:t>均成绩有效。</w:t>
      </w:r>
    </w:p>
    <w:p w14:paraId="26DBBD5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已完成5公里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点击屏幕下方“暂停”，进入暂停状态。</w:t>
      </w:r>
    </w:p>
    <w:p w14:paraId="59992D4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长按红色</w:t>
      </w:r>
      <w:r>
        <w:rPr>
          <w:rFonts w:hint="eastAsia" w:ascii="仿宋" w:hAnsi="仿宋" w:eastAsia="仿宋"/>
          <w:b/>
          <w:bCs/>
          <w:sz w:val="28"/>
          <w:szCs w:val="28"/>
        </w:rPr>
        <w:t>“结束”</w:t>
      </w:r>
      <w:r>
        <w:rPr>
          <w:rFonts w:hint="eastAsia" w:ascii="仿宋" w:hAnsi="仿宋" w:eastAsia="仿宋"/>
          <w:sz w:val="28"/>
          <w:szCs w:val="28"/>
        </w:rPr>
        <w:t>键，即可结束行程，</w:t>
      </w:r>
      <w:r>
        <w:rPr>
          <w:rFonts w:ascii="仿宋" w:hAnsi="仿宋" w:eastAsia="仿宋"/>
          <w:sz w:val="28"/>
          <w:szCs w:val="28"/>
        </w:rPr>
        <w:t>生成轨迹图。</w:t>
      </w:r>
    </w:p>
    <w:p w14:paraId="17BECE56">
      <w:pPr>
        <w:tabs>
          <w:tab w:val="left" w:pos="312"/>
        </w:tabs>
        <w:jc w:val="both"/>
        <w:rPr>
          <w:rFonts w:ascii="仿宋" w:hAnsi="仿宋" w:eastAsia="仿宋"/>
          <w:b/>
          <w:bCs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1788339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372FC657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684AF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yYmZmZTU5NTJhNmZhMmNmYzA4OTM4MjMyOTYwZjUifQ=="/>
  </w:docVars>
  <w:rsids>
    <w:rsidRoot w:val="743C3ACC"/>
    <w:rsid w:val="00006482"/>
    <w:rsid w:val="000407AC"/>
    <w:rsid w:val="00072504"/>
    <w:rsid w:val="0008106E"/>
    <w:rsid w:val="00097028"/>
    <w:rsid w:val="000D77F8"/>
    <w:rsid w:val="000F10B3"/>
    <w:rsid w:val="00162406"/>
    <w:rsid w:val="00180278"/>
    <w:rsid w:val="0025042A"/>
    <w:rsid w:val="002A5747"/>
    <w:rsid w:val="00421501"/>
    <w:rsid w:val="004352E0"/>
    <w:rsid w:val="00454A80"/>
    <w:rsid w:val="00464D39"/>
    <w:rsid w:val="005A1B67"/>
    <w:rsid w:val="005A6913"/>
    <w:rsid w:val="005B0C6A"/>
    <w:rsid w:val="005B56CD"/>
    <w:rsid w:val="00650C27"/>
    <w:rsid w:val="00716F7B"/>
    <w:rsid w:val="007179BB"/>
    <w:rsid w:val="00735CE3"/>
    <w:rsid w:val="0073681B"/>
    <w:rsid w:val="00784F56"/>
    <w:rsid w:val="007E5170"/>
    <w:rsid w:val="00867F63"/>
    <w:rsid w:val="00896673"/>
    <w:rsid w:val="00924A31"/>
    <w:rsid w:val="00934A0D"/>
    <w:rsid w:val="0094395E"/>
    <w:rsid w:val="009833AF"/>
    <w:rsid w:val="009A1A5E"/>
    <w:rsid w:val="00A60867"/>
    <w:rsid w:val="00A630CD"/>
    <w:rsid w:val="00AD3DDB"/>
    <w:rsid w:val="00AE05CC"/>
    <w:rsid w:val="00AF3486"/>
    <w:rsid w:val="00B31FCD"/>
    <w:rsid w:val="00B40EE7"/>
    <w:rsid w:val="00C524B6"/>
    <w:rsid w:val="00D92517"/>
    <w:rsid w:val="00DF0400"/>
    <w:rsid w:val="00DF6A6E"/>
    <w:rsid w:val="00E10F45"/>
    <w:rsid w:val="00E6518B"/>
    <w:rsid w:val="00F318BF"/>
    <w:rsid w:val="00F50D33"/>
    <w:rsid w:val="00F74E81"/>
    <w:rsid w:val="06155AD7"/>
    <w:rsid w:val="1A161B8E"/>
    <w:rsid w:val="1E5D62F5"/>
    <w:rsid w:val="30E41B8E"/>
    <w:rsid w:val="320701EA"/>
    <w:rsid w:val="324776C0"/>
    <w:rsid w:val="34162809"/>
    <w:rsid w:val="3D3126AA"/>
    <w:rsid w:val="3E324F16"/>
    <w:rsid w:val="3EFD1651"/>
    <w:rsid w:val="4DC1579E"/>
    <w:rsid w:val="556F1CAD"/>
    <w:rsid w:val="5C5D01BA"/>
    <w:rsid w:val="63A16BE2"/>
    <w:rsid w:val="69B53FB1"/>
    <w:rsid w:val="743C3ACC"/>
    <w:rsid w:val="7F36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autoRedefine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Emphasis"/>
    <w:basedOn w:val="8"/>
    <w:autoRedefine/>
    <w:qFormat/>
    <w:uiPriority w:val="20"/>
    <w:rPr>
      <w:i/>
      <w:iCs/>
    </w:rPr>
  </w:style>
  <w:style w:type="character" w:styleId="11">
    <w:name w:val="Hyperlink"/>
    <w:basedOn w:val="8"/>
    <w:autoRedefine/>
    <w:unhideWhenUsed/>
    <w:qFormat/>
    <w:uiPriority w:val="99"/>
    <w:rPr>
      <w:color w:val="0563C1"/>
      <w:u w:val="single"/>
    </w:rPr>
  </w:style>
  <w:style w:type="character" w:customStyle="1" w:styleId="12">
    <w:name w:val="批注框文本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标题 2 字符"/>
    <w:basedOn w:val="8"/>
    <w:link w:val="2"/>
    <w:autoRedefine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15">
    <w:name w:val="页脚 字符"/>
    <w:basedOn w:val="8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bnu</Company>
  <Pages>1</Pages>
  <Words>303</Words>
  <Characters>322</Characters>
  <Lines>28</Lines>
  <Paragraphs>7</Paragraphs>
  <TotalTime>10</TotalTime>
  <ScaleCrop>false</ScaleCrop>
  <LinksUpToDate>false</LinksUpToDate>
  <CharactersWithSpaces>323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2020-10-13T02:02:00Z</dcterms:created>
  <dc:creator>伊人归来兮</dc:creator>
  <cp:lastModifiedBy>刘玉娟</cp:lastModifiedBy>
  <dcterms:modified xsi:type="dcterms:W3CDTF">2025-10-20T01:51:13Z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75F892592E1F4B4D884E5D83EAF413AF_13</vt:lpwstr>
  </property>
  <property fmtid="{D5CDD505-2E9C-101B-9397-08002B2CF9AE}" pid="4" name="KSOTemplateDocerSaveRecord">
    <vt:lpwstr>eyJoZGlkIjoiMDQyYmZmZTU5NTJhNmZhMmNmYzA4OTM4MjMyOTYwZjUiLCJ1c2VySWQiOiIxNjAxNDE1ODUxIn0=</vt:lpwstr>
  </property>
</Properties>
</file>